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3D9E6" w14:textId="77777777" w:rsidR="00436B5A" w:rsidRPr="003657E0" w:rsidRDefault="00436B5A">
      <w:pPr>
        <w:rPr>
          <w:rFonts w:ascii="Arial" w:hAnsi="Arial" w:cs="Arial"/>
          <w:sz w:val="10"/>
          <w:szCs w:val="10"/>
        </w:rPr>
      </w:pPr>
    </w:p>
    <w:p w14:paraId="742953E9" w14:textId="77777777" w:rsidR="00F666EB" w:rsidRDefault="00F666EB" w:rsidP="00436B5A">
      <w:pPr>
        <w:rPr>
          <w:rFonts w:ascii="Arial" w:hAnsi="Arial" w:cs="Arial"/>
          <w:b/>
          <w:bCs/>
        </w:rPr>
      </w:pPr>
    </w:p>
    <w:p w14:paraId="3858CE34" w14:textId="77777777" w:rsidR="00F666EB" w:rsidRDefault="00F666EB" w:rsidP="00436B5A">
      <w:pPr>
        <w:rPr>
          <w:rFonts w:ascii="Arial" w:hAnsi="Arial" w:cs="Arial"/>
          <w:b/>
          <w:bCs/>
        </w:rPr>
      </w:pPr>
    </w:p>
    <w:p w14:paraId="000FBDC9" w14:textId="77777777" w:rsidR="00F666EB" w:rsidRDefault="00F666EB" w:rsidP="00436B5A">
      <w:pPr>
        <w:rPr>
          <w:rFonts w:ascii="Arial" w:hAnsi="Arial" w:cs="Arial"/>
          <w:b/>
          <w:bCs/>
        </w:rPr>
      </w:pPr>
    </w:p>
    <w:p w14:paraId="28171D29" w14:textId="31DED670" w:rsidR="001909D5" w:rsidRDefault="001909D5" w:rsidP="00436B5A">
      <w:pPr>
        <w:rPr>
          <w:rFonts w:ascii="Arial" w:hAnsi="Arial" w:cs="Arial"/>
          <w:b/>
          <w:bCs/>
        </w:rPr>
      </w:pPr>
      <w:r w:rsidRPr="14C562DC">
        <w:rPr>
          <w:rFonts w:ascii="Arial" w:hAnsi="Arial" w:cs="Arial"/>
          <w:b/>
          <w:bCs/>
        </w:rPr>
        <w:t xml:space="preserve">Gültig für alle Klassen </w:t>
      </w:r>
      <w:r w:rsidR="00820C9B">
        <w:rPr>
          <w:rFonts w:ascii="Arial" w:hAnsi="Arial" w:cs="Arial"/>
          <w:b/>
          <w:bCs/>
        </w:rPr>
        <w:t>DK2</w:t>
      </w:r>
      <w:r w:rsidR="00F666EB">
        <w:rPr>
          <w:rFonts w:ascii="Arial" w:hAnsi="Arial" w:cs="Arial"/>
          <w:b/>
          <w:bCs/>
        </w:rPr>
        <w:t>5</w:t>
      </w:r>
      <w:r w:rsidRPr="14C562DC">
        <w:rPr>
          <w:rFonts w:ascii="Arial" w:hAnsi="Arial" w:cs="Arial"/>
          <w:b/>
          <w:bCs/>
        </w:rPr>
        <w:t xml:space="preserve"> (Schulträgeranteil: </w:t>
      </w:r>
      <w:r w:rsidR="00BC4350">
        <w:rPr>
          <w:rFonts w:ascii="Arial" w:hAnsi="Arial" w:cs="Arial"/>
          <w:b/>
          <w:bCs/>
        </w:rPr>
        <w:t>40</w:t>
      </w:r>
      <w:r w:rsidR="001A4969" w:rsidRPr="14C562DC">
        <w:rPr>
          <w:rFonts w:ascii="Arial" w:hAnsi="Arial" w:cs="Arial"/>
          <w:b/>
          <w:bCs/>
        </w:rPr>
        <w:t>,</w:t>
      </w:r>
      <w:r w:rsidR="00BC4350">
        <w:rPr>
          <w:rFonts w:ascii="Arial" w:hAnsi="Arial" w:cs="Arial"/>
          <w:b/>
          <w:bCs/>
        </w:rPr>
        <w:t>95</w:t>
      </w:r>
      <w:r w:rsidR="00B02CAB" w:rsidRPr="14C562DC">
        <w:rPr>
          <w:rFonts w:ascii="Arial" w:hAnsi="Arial" w:cs="Arial"/>
          <w:b/>
          <w:bCs/>
        </w:rPr>
        <w:t xml:space="preserve"> €</w:t>
      </w:r>
      <w:r w:rsidR="00BC4350">
        <w:rPr>
          <w:rFonts w:ascii="Arial" w:hAnsi="Arial" w:cs="Arial"/>
          <w:b/>
          <w:bCs/>
        </w:rPr>
        <w:t>, Eigenanteil: 21,50 €</w:t>
      </w:r>
      <w:r w:rsidR="000345F6" w:rsidRPr="14C562DC">
        <w:rPr>
          <w:rFonts w:ascii="Arial" w:hAnsi="Arial" w:cs="Arial"/>
          <w:b/>
          <w:bCs/>
        </w:rPr>
        <w:t>)</w:t>
      </w:r>
    </w:p>
    <w:p w14:paraId="7436657A" w14:textId="77777777" w:rsidR="00FC76DA" w:rsidRDefault="00FC76DA" w:rsidP="00436B5A">
      <w:pPr>
        <w:rPr>
          <w:rFonts w:ascii="Arial" w:hAnsi="Arial" w:cs="Arial"/>
          <w:b/>
          <w:bCs/>
        </w:rPr>
      </w:pPr>
    </w:p>
    <w:p w14:paraId="5B1B922F" w14:textId="77777777" w:rsidR="00820C9B" w:rsidRPr="00436B5A" w:rsidRDefault="00820C9B" w:rsidP="00436B5A">
      <w:pPr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8"/>
        <w:gridCol w:w="3824"/>
        <w:gridCol w:w="2266"/>
        <w:gridCol w:w="2408"/>
        <w:gridCol w:w="1104"/>
      </w:tblGrid>
      <w:tr w:rsidR="00FC76DA" w:rsidRPr="007F5141" w14:paraId="2015EDD9" w14:textId="77777777" w:rsidTr="00F91F48">
        <w:tc>
          <w:tcPr>
            <w:tcW w:w="11160" w:type="dxa"/>
            <w:gridSpan w:val="5"/>
          </w:tcPr>
          <w:p w14:paraId="3DC094B6" w14:textId="733CB3E9" w:rsidR="00FC76DA" w:rsidRPr="00FC76DA" w:rsidRDefault="00FC76DA" w:rsidP="000C1CE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Schulträgerenteil</w:t>
            </w:r>
          </w:p>
        </w:tc>
      </w:tr>
      <w:tr w:rsidR="00FC76DA" w:rsidRPr="007F5141" w14:paraId="41121A2C" w14:textId="77777777" w:rsidTr="00235FB4">
        <w:tc>
          <w:tcPr>
            <w:tcW w:w="1558" w:type="dxa"/>
          </w:tcPr>
          <w:p w14:paraId="6BB1BE40" w14:textId="77777777" w:rsidR="00FC76DA" w:rsidRPr="007F5141" w:rsidRDefault="00FC76DA" w:rsidP="000C1CE5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Verfasser</w:t>
            </w:r>
          </w:p>
        </w:tc>
        <w:tc>
          <w:tcPr>
            <w:tcW w:w="3824" w:type="dxa"/>
          </w:tcPr>
          <w:p w14:paraId="1CDC8088" w14:textId="77777777" w:rsidR="00FC76DA" w:rsidRPr="007F5141" w:rsidRDefault="00FC76DA" w:rsidP="000C1CE5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Titel</w:t>
            </w:r>
          </w:p>
        </w:tc>
        <w:tc>
          <w:tcPr>
            <w:tcW w:w="2266" w:type="dxa"/>
          </w:tcPr>
          <w:p w14:paraId="523BAECE" w14:textId="77777777" w:rsidR="00FC76DA" w:rsidRPr="007F5141" w:rsidRDefault="00FC76DA" w:rsidP="000C1CE5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Verlag</w:t>
            </w:r>
          </w:p>
        </w:tc>
        <w:tc>
          <w:tcPr>
            <w:tcW w:w="2408" w:type="dxa"/>
          </w:tcPr>
          <w:p w14:paraId="56AE0707" w14:textId="77777777" w:rsidR="00FC76DA" w:rsidRPr="007F5141" w:rsidRDefault="00FC76DA" w:rsidP="000C1CE5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Best.-Nr.</w:t>
            </w:r>
          </w:p>
        </w:tc>
        <w:tc>
          <w:tcPr>
            <w:tcW w:w="1104" w:type="dxa"/>
          </w:tcPr>
          <w:p w14:paraId="6D506A7C" w14:textId="77777777" w:rsidR="00FC76DA" w:rsidRPr="007F5141" w:rsidRDefault="00FC76DA" w:rsidP="000C1CE5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Preis</w:t>
            </w:r>
          </w:p>
        </w:tc>
      </w:tr>
      <w:tr w:rsidR="00FC76DA" w:rsidRPr="001909D5" w14:paraId="7704560B" w14:textId="77777777" w:rsidTr="00235FB4">
        <w:tc>
          <w:tcPr>
            <w:tcW w:w="1558" w:type="dxa"/>
            <w:shd w:val="clear" w:color="auto" w:fill="F2F2F2" w:themeFill="background1" w:themeFillShade="F2"/>
          </w:tcPr>
          <w:p w14:paraId="018F0A78" w14:textId="1724A5E6" w:rsidR="00FC76DA" w:rsidRPr="001909D5" w:rsidRDefault="00FC76DA" w:rsidP="000C1C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Goebel, Hein, Warnecke, Wessing</w:t>
            </w:r>
          </w:p>
        </w:tc>
        <w:tc>
          <w:tcPr>
            <w:tcW w:w="3824" w:type="dxa"/>
            <w:shd w:val="clear" w:color="auto" w:fill="F2F2F2" w:themeFill="background1" w:themeFillShade="F2"/>
          </w:tcPr>
          <w:p w14:paraId="330BC2E5" w14:textId="77777777" w:rsidR="00FC76DA" w:rsidRDefault="00FC76DA" w:rsidP="000C1C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Kurier-, Express- und Postdienstleistungen lernfeldorientiert: Das Informationsbuch zur Ausbildung</w:t>
            </w:r>
          </w:p>
          <w:p w14:paraId="67913CC3" w14:textId="7102DCCE" w:rsidR="00FC76DA" w:rsidRPr="001909D5" w:rsidRDefault="005F539A" w:rsidP="000C1C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FC76DA">
              <w:rPr>
                <w:rFonts w:ascii="Arial" w:hAnsi="Arial" w:cs="Arial"/>
                <w:sz w:val="22"/>
                <w:szCs w:val="22"/>
              </w:rPr>
              <w:t>. Auflage 202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14:paraId="49D4F442" w14:textId="24678B39" w:rsidR="00FC76DA" w:rsidRPr="001909D5" w:rsidRDefault="00FC76DA" w:rsidP="000C1CE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Westermann-Verlag</w:t>
            </w:r>
          </w:p>
        </w:tc>
        <w:tc>
          <w:tcPr>
            <w:tcW w:w="2408" w:type="dxa"/>
            <w:shd w:val="clear" w:color="auto" w:fill="F2F2F2" w:themeFill="background1" w:themeFillShade="F2"/>
          </w:tcPr>
          <w:p w14:paraId="09AB711B" w14:textId="13A0F9A1" w:rsidR="00FC76DA" w:rsidRPr="001909D5" w:rsidRDefault="00FC76DA" w:rsidP="000C1CE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0407</w:t>
            </w:r>
            <w:r w:rsidR="005F539A">
              <w:rPr>
                <w:rFonts w:ascii="Arial" w:hAnsi="Arial" w:cs="Arial"/>
                <w:sz w:val="22"/>
                <w:szCs w:val="22"/>
              </w:rPr>
              <w:t>3</w:t>
            </w:r>
          </w:p>
          <w:p w14:paraId="111EC638" w14:textId="24697CE3" w:rsidR="00FC76DA" w:rsidRPr="001909D5" w:rsidRDefault="00FC76DA" w:rsidP="000C1CE5">
            <w:pPr>
              <w:jc w:val="right"/>
              <w:rPr>
                <w:sz w:val="22"/>
                <w:szCs w:val="22"/>
              </w:rPr>
            </w:pPr>
            <w:r w:rsidRPr="001909D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ISBN </w:t>
            </w:r>
            <w:r>
              <w:rPr>
                <w:rFonts w:ascii="Arial" w:hAnsi="Arial" w:cs="Arial"/>
                <w:color w:val="262E33"/>
                <w:sz w:val="23"/>
                <w:szCs w:val="23"/>
                <w:shd w:val="clear" w:color="auto" w:fill="FFFFFF"/>
              </w:rPr>
              <w:t>978-3-427-0407</w:t>
            </w:r>
            <w:r w:rsidR="005F539A">
              <w:rPr>
                <w:rFonts w:ascii="Arial" w:hAnsi="Arial" w:cs="Arial"/>
                <w:color w:val="262E33"/>
                <w:sz w:val="23"/>
                <w:szCs w:val="23"/>
                <w:shd w:val="clear" w:color="auto" w:fill="FFFFFF"/>
              </w:rPr>
              <w:t>3</w:t>
            </w:r>
            <w:r>
              <w:rPr>
                <w:rFonts w:ascii="Arial" w:hAnsi="Arial" w:cs="Arial"/>
                <w:color w:val="262E33"/>
                <w:sz w:val="23"/>
                <w:szCs w:val="23"/>
                <w:shd w:val="clear" w:color="auto" w:fill="FFFFFF"/>
              </w:rPr>
              <w:t>-</w:t>
            </w:r>
            <w:r w:rsidR="005F539A">
              <w:rPr>
                <w:rFonts w:ascii="Arial" w:hAnsi="Arial" w:cs="Arial"/>
                <w:color w:val="262E33"/>
                <w:sz w:val="23"/>
                <w:szCs w:val="23"/>
                <w:shd w:val="clear" w:color="auto" w:fill="FFFFFF"/>
              </w:rPr>
              <w:t>6</w:t>
            </w:r>
          </w:p>
        </w:tc>
        <w:tc>
          <w:tcPr>
            <w:tcW w:w="1104" w:type="dxa"/>
            <w:shd w:val="clear" w:color="auto" w:fill="F2F2F2" w:themeFill="background1" w:themeFillShade="F2"/>
          </w:tcPr>
          <w:p w14:paraId="64A708AA" w14:textId="6027DCCA" w:rsidR="00FC76DA" w:rsidRPr="001909D5" w:rsidRDefault="00FC76DA" w:rsidP="000C1CE5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5F539A">
              <w:rPr>
                <w:rFonts w:ascii="Arial" w:hAnsi="Arial" w:cs="Arial"/>
                <w:sz w:val="22"/>
                <w:szCs w:val="22"/>
              </w:rPr>
              <w:t>4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="005F539A">
              <w:rPr>
                <w:rFonts w:ascii="Arial" w:hAnsi="Arial" w:cs="Arial"/>
                <w:sz w:val="22"/>
                <w:szCs w:val="22"/>
              </w:rPr>
              <w:t>50</w:t>
            </w:r>
            <w:r w:rsidRPr="001909D5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</w:tr>
    </w:tbl>
    <w:p w14:paraId="4E1C191C" w14:textId="77777777" w:rsidR="00436B5A" w:rsidRDefault="00436B5A" w:rsidP="00436B5A">
      <w:pPr>
        <w:rPr>
          <w:rFonts w:ascii="Arial" w:hAnsi="Arial" w:cs="Arial"/>
          <w:b/>
          <w:bCs/>
          <w:sz w:val="16"/>
          <w:szCs w:val="16"/>
        </w:rPr>
      </w:pPr>
    </w:p>
    <w:p w14:paraId="6A82E80C" w14:textId="77777777" w:rsidR="00BE66DF" w:rsidRDefault="00BE66DF" w:rsidP="00436B5A">
      <w:pPr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558"/>
        <w:gridCol w:w="3824"/>
        <w:gridCol w:w="2266"/>
        <w:gridCol w:w="2408"/>
        <w:gridCol w:w="1104"/>
      </w:tblGrid>
      <w:tr w:rsidR="00BE66DF" w:rsidRPr="007F5141" w14:paraId="6C721BEC" w14:textId="77777777" w:rsidTr="00066252">
        <w:tc>
          <w:tcPr>
            <w:tcW w:w="11160" w:type="dxa"/>
            <w:gridSpan w:val="5"/>
          </w:tcPr>
          <w:p w14:paraId="1B000FFD" w14:textId="52EA72ED" w:rsidR="00BE66DF" w:rsidRPr="00FC76DA" w:rsidRDefault="00BE66DF" w:rsidP="00066252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Eigenanteil</w:t>
            </w:r>
          </w:p>
        </w:tc>
      </w:tr>
      <w:tr w:rsidR="00BE66DF" w:rsidRPr="007F5141" w14:paraId="657DF9E7" w14:textId="77777777" w:rsidTr="00066252">
        <w:tc>
          <w:tcPr>
            <w:tcW w:w="1558" w:type="dxa"/>
          </w:tcPr>
          <w:p w14:paraId="70A623B8" w14:textId="77777777" w:rsidR="00BE66DF" w:rsidRPr="007F5141" w:rsidRDefault="00BE66DF" w:rsidP="00066252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Verfasser</w:t>
            </w:r>
          </w:p>
        </w:tc>
        <w:tc>
          <w:tcPr>
            <w:tcW w:w="3824" w:type="dxa"/>
          </w:tcPr>
          <w:p w14:paraId="30B534C5" w14:textId="77777777" w:rsidR="00BE66DF" w:rsidRPr="007F5141" w:rsidRDefault="00BE66DF" w:rsidP="00066252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Titel</w:t>
            </w:r>
          </w:p>
        </w:tc>
        <w:tc>
          <w:tcPr>
            <w:tcW w:w="2266" w:type="dxa"/>
          </w:tcPr>
          <w:p w14:paraId="32B624D6" w14:textId="77777777" w:rsidR="00BE66DF" w:rsidRPr="007F5141" w:rsidRDefault="00BE66DF" w:rsidP="00066252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Verlag</w:t>
            </w:r>
          </w:p>
        </w:tc>
        <w:tc>
          <w:tcPr>
            <w:tcW w:w="2408" w:type="dxa"/>
          </w:tcPr>
          <w:p w14:paraId="10AFF339" w14:textId="77777777" w:rsidR="00BE66DF" w:rsidRPr="007F5141" w:rsidRDefault="00BE66DF" w:rsidP="00066252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Best.-Nr.</w:t>
            </w:r>
          </w:p>
        </w:tc>
        <w:tc>
          <w:tcPr>
            <w:tcW w:w="1104" w:type="dxa"/>
          </w:tcPr>
          <w:p w14:paraId="49127E24" w14:textId="77777777" w:rsidR="00BE66DF" w:rsidRPr="007F5141" w:rsidRDefault="00BE66DF" w:rsidP="00066252">
            <w:pPr>
              <w:rPr>
                <w:rFonts w:ascii="Arial" w:hAnsi="Arial" w:cs="Arial"/>
                <w:sz w:val="22"/>
                <w:szCs w:val="22"/>
              </w:rPr>
            </w:pPr>
            <w:r w:rsidRPr="007F5141">
              <w:rPr>
                <w:rFonts w:ascii="Arial" w:hAnsi="Arial" w:cs="Arial"/>
                <w:sz w:val="22"/>
                <w:szCs w:val="22"/>
              </w:rPr>
              <w:t>Preis</w:t>
            </w:r>
          </w:p>
        </w:tc>
      </w:tr>
      <w:tr w:rsidR="00BE66DF" w:rsidRPr="001909D5" w14:paraId="3C00C166" w14:textId="77777777" w:rsidTr="00066252">
        <w:tc>
          <w:tcPr>
            <w:tcW w:w="1558" w:type="dxa"/>
            <w:shd w:val="clear" w:color="auto" w:fill="F2F2F2" w:themeFill="background1" w:themeFillShade="F2"/>
          </w:tcPr>
          <w:p w14:paraId="2CE8F00E" w14:textId="77777777" w:rsidR="00BE66DF" w:rsidRPr="001909D5" w:rsidRDefault="00BE66DF" w:rsidP="000662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Goebel, Hein, Warnecke, Wessing</w:t>
            </w:r>
          </w:p>
        </w:tc>
        <w:tc>
          <w:tcPr>
            <w:tcW w:w="3824" w:type="dxa"/>
            <w:shd w:val="clear" w:color="auto" w:fill="F2F2F2" w:themeFill="background1" w:themeFillShade="F2"/>
          </w:tcPr>
          <w:p w14:paraId="7F4E1A74" w14:textId="5CCFC575" w:rsidR="00BE66DF" w:rsidRDefault="00BE66DF" w:rsidP="000662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Kurier-, Express- und Postdienstleistungen lernfeldorientiert: Arbeitsheft</w:t>
            </w:r>
          </w:p>
          <w:p w14:paraId="7259DE61" w14:textId="77B4DC88" w:rsidR="00BE66DF" w:rsidRPr="001909D5" w:rsidRDefault="006059CB" w:rsidP="000662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BE66DF">
              <w:rPr>
                <w:rFonts w:ascii="Arial" w:hAnsi="Arial" w:cs="Arial"/>
                <w:sz w:val="22"/>
                <w:szCs w:val="22"/>
              </w:rPr>
              <w:t>. Auflage 202</w:t>
            </w:r>
            <w:r w:rsidR="005F539A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2266" w:type="dxa"/>
            <w:shd w:val="clear" w:color="auto" w:fill="F2F2F2" w:themeFill="background1" w:themeFillShade="F2"/>
          </w:tcPr>
          <w:p w14:paraId="7CB53462" w14:textId="77777777" w:rsidR="00BE66DF" w:rsidRPr="001909D5" w:rsidRDefault="00BE66DF" w:rsidP="0006625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Westermann-Verlag</w:t>
            </w:r>
          </w:p>
        </w:tc>
        <w:tc>
          <w:tcPr>
            <w:tcW w:w="2408" w:type="dxa"/>
            <w:shd w:val="clear" w:color="auto" w:fill="F2F2F2" w:themeFill="background1" w:themeFillShade="F2"/>
          </w:tcPr>
          <w:p w14:paraId="4EA78B43" w14:textId="02B73814" w:rsidR="00BE66DF" w:rsidRPr="001909D5" w:rsidRDefault="00BE66DF" w:rsidP="0006625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0408</w:t>
            </w:r>
            <w:r w:rsidR="009D6893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0C966654" w14:textId="7A7B3AE5" w:rsidR="00BE66DF" w:rsidRPr="001909D5" w:rsidRDefault="00BE66DF" w:rsidP="00066252">
            <w:pPr>
              <w:jc w:val="right"/>
              <w:rPr>
                <w:sz w:val="22"/>
                <w:szCs w:val="22"/>
              </w:rPr>
            </w:pPr>
            <w:r w:rsidRPr="001909D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ISBN </w:t>
            </w:r>
            <w:r>
              <w:rPr>
                <w:rFonts w:ascii="Arial" w:hAnsi="Arial" w:cs="Arial"/>
                <w:color w:val="262E33"/>
                <w:sz w:val="23"/>
                <w:szCs w:val="23"/>
                <w:shd w:val="clear" w:color="auto" w:fill="FFFFFF"/>
              </w:rPr>
              <w:t>978-3-427-0408</w:t>
            </w:r>
            <w:r w:rsidR="006059CB">
              <w:rPr>
                <w:rFonts w:ascii="Arial" w:hAnsi="Arial" w:cs="Arial"/>
                <w:color w:val="262E33"/>
                <w:sz w:val="23"/>
                <w:szCs w:val="23"/>
                <w:shd w:val="clear" w:color="auto" w:fill="FFFFFF"/>
              </w:rPr>
              <w:t>2</w:t>
            </w:r>
            <w:r>
              <w:rPr>
                <w:rFonts w:ascii="Arial" w:hAnsi="Arial" w:cs="Arial"/>
                <w:color w:val="262E33"/>
                <w:sz w:val="23"/>
                <w:szCs w:val="23"/>
                <w:shd w:val="clear" w:color="auto" w:fill="FFFFFF"/>
              </w:rPr>
              <w:t>-</w:t>
            </w:r>
            <w:r w:rsidR="006059CB">
              <w:rPr>
                <w:rFonts w:ascii="Arial" w:hAnsi="Arial" w:cs="Arial"/>
                <w:color w:val="262E33"/>
                <w:sz w:val="23"/>
                <w:szCs w:val="23"/>
                <w:shd w:val="clear" w:color="auto" w:fill="FFFFFF"/>
              </w:rPr>
              <w:t>8</w:t>
            </w:r>
          </w:p>
        </w:tc>
        <w:tc>
          <w:tcPr>
            <w:tcW w:w="1104" w:type="dxa"/>
            <w:shd w:val="clear" w:color="auto" w:fill="F2F2F2" w:themeFill="background1" w:themeFillShade="F2"/>
          </w:tcPr>
          <w:p w14:paraId="00E067F5" w14:textId="4B7811AB" w:rsidR="00BE66DF" w:rsidRPr="001909D5" w:rsidRDefault="00BE66DF" w:rsidP="0006625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6059CB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,50</w:t>
            </w:r>
            <w:r w:rsidRPr="001909D5">
              <w:rPr>
                <w:rFonts w:ascii="Arial" w:hAnsi="Arial" w:cs="Arial"/>
                <w:sz w:val="22"/>
                <w:szCs w:val="22"/>
              </w:rPr>
              <w:t xml:space="preserve"> €</w:t>
            </w:r>
          </w:p>
        </w:tc>
      </w:tr>
    </w:tbl>
    <w:p w14:paraId="7BF256FD" w14:textId="77777777" w:rsidR="00BE66DF" w:rsidRPr="00436B5A" w:rsidRDefault="00BE66DF" w:rsidP="00436B5A">
      <w:pPr>
        <w:rPr>
          <w:rFonts w:ascii="Arial" w:hAnsi="Arial" w:cs="Arial"/>
          <w:b/>
          <w:bCs/>
          <w:sz w:val="16"/>
          <w:szCs w:val="16"/>
        </w:rPr>
      </w:pPr>
    </w:p>
    <w:p w14:paraId="17B44510" w14:textId="77777777" w:rsidR="00820C9B" w:rsidRDefault="00820C9B">
      <w:pPr>
        <w:rPr>
          <w:rFonts w:ascii="Arial" w:hAnsi="Arial" w:cs="Arial"/>
          <w:i/>
          <w:iCs/>
          <w:sz w:val="18"/>
          <w:szCs w:val="18"/>
        </w:rPr>
      </w:pPr>
    </w:p>
    <w:p w14:paraId="2B334955" w14:textId="75C23061" w:rsidR="00C1574B" w:rsidRPr="00F0699E" w:rsidRDefault="00C1574B">
      <w:pPr>
        <w:rPr>
          <w:rFonts w:ascii="Arial" w:hAnsi="Arial" w:cs="Arial"/>
          <w:i/>
          <w:iCs/>
          <w:sz w:val="18"/>
          <w:szCs w:val="18"/>
        </w:rPr>
      </w:pPr>
      <w:r w:rsidRPr="00F0699E">
        <w:rPr>
          <w:rFonts w:ascii="Arial" w:hAnsi="Arial" w:cs="Arial"/>
          <w:i/>
          <w:iCs/>
          <w:sz w:val="18"/>
          <w:szCs w:val="18"/>
        </w:rPr>
        <w:t xml:space="preserve">*Vor der Bestellung mit </w:t>
      </w:r>
      <w:r w:rsidR="007D3554" w:rsidRPr="00F0699E">
        <w:rPr>
          <w:rFonts w:ascii="Arial" w:hAnsi="Arial" w:cs="Arial"/>
          <w:i/>
          <w:iCs/>
          <w:sz w:val="18"/>
          <w:szCs w:val="18"/>
        </w:rPr>
        <w:t>Herrn Graf</w:t>
      </w:r>
      <w:r w:rsidRPr="00F0699E">
        <w:rPr>
          <w:rFonts w:ascii="Arial" w:hAnsi="Arial" w:cs="Arial"/>
          <w:i/>
          <w:iCs/>
          <w:sz w:val="18"/>
          <w:szCs w:val="18"/>
        </w:rPr>
        <w:t xml:space="preserve"> den aktuellen Bestand überprüfen</w:t>
      </w:r>
      <w:r w:rsidR="00F666EB">
        <w:rPr>
          <w:rFonts w:ascii="Arial" w:hAnsi="Arial" w:cs="Arial"/>
          <w:i/>
          <w:iCs/>
          <w:sz w:val="18"/>
          <w:szCs w:val="18"/>
        </w:rPr>
        <w:t>.</w:t>
      </w:r>
    </w:p>
    <w:p w14:paraId="751BC5AD" w14:textId="4F39C187" w:rsidR="00FC28D6" w:rsidRPr="00F0699E" w:rsidRDefault="00FC28D6">
      <w:pPr>
        <w:rPr>
          <w:rFonts w:ascii="Arial" w:hAnsi="Arial" w:cs="Arial"/>
          <w:b/>
          <w:bCs/>
          <w:i/>
          <w:iCs/>
          <w:sz w:val="18"/>
          <w:szCs w:val="18"/>
        </w:rPr>
      </w:pPr>
    </w:p>
    <w:sectPr w:rsidR="00FC28D6" w:rsidRPr="00F0699E" w:rsidSect="00FC28D6">
      <w:headerReference w:type="default" r:id="rId10"/>
      <w:footerReference w:type="default" r:id="rId11"/>
      <w:pgSz w:w="16840" w:h="11900" w:orient="landscape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FA7C5" w14:textId="77777777" w:rsidR="00971242" w:rsidRDefault="00971242" w:rsidP="00C01E9F">
      <w:r>
        <w:separator/>
      </w:r>
    </w:p>
  </w:endnote>
  <w:endnote w:type="continuationSeparator" w:id="0">
    <w:p w14:paraId="57D9E84A" w14:textId="77777777" w:rsidR="00971242" w:rsidRDefault="00971242" w:rsidP="00C01E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60"/>
      <w:gridCol w:w="4760"/>
      <w:gridCol w:w="4760"/>
    </w:tblGrid>
    <w:tr w:rsidR="4B55AA4C" w14:paraId="244069AA" w14:textId="77777777" w:rsidTr="4B55AA4C">
      <w:trPr>
        <w:trHeight w:val="300"/>
      </w:trPr>
      <w:tc>
        <w:tcPr>
          <w:tcW w:w="4760" w:type="dxa"/>
        </w:tcPr>
        <w:p w14:paraId="708C66D5" w14:textId="3BC386DE" w:rsidR="4B55AA4C" w:rsidRDefault="4B55AA4C" w:rsidP="4B55AA4C">
          <w:pPr>
            <w:pStyle w:val="Kopfzeile"/>
            <w:ind w:left="-115"/>
          </w:pPr>
        </w:p>
      </w:tc>
      <w:tc>
        <w:tcPr>
          <w:tcW w:w="4760" w:type="dxa"/>
        </w:tcPr>
        <w:p w14:paraId="229A6B92" w14:textId="57915849" w:rsidR="4B55AA4C" w:rsidRDefault="4B55AA4C" w:rsidP="4B55AA4C">
          <w:pPr>
            <w:pStyle w:val="Kopfzeile"/>
            <w:jc w:val="center"/>
          </w:pPr>
        </w:p>
      </w:tc>
      <w:tc>
        <w:tcPr>
          <w:tcW w:w="4760" w:type="dxa"/>
        </w:tcPr>
        <w:p w14:paraId="7868FCE2" w14:textId="443B26C5" w:rsidR="4B55AA4C" w:rsidRDefault="4B55AA4C" w:rsidP="4B55AA4C">
          <w:pPr>
            <w:pStyle w:val="Kopfzeile"/>
            <w:ind w:right="-115"/>
            <w:jc w:val="right"/>
          </w:pPr>
        </w:p>
      </w:tc>
    </w:tr>
  </w:tbl>
  <w:p w14:paraId="508C5901" w14:textId="74CF2360" w:rsidR="4B55AA4C" w:rsidRDefault="4B55AA4C" w:rsidP="4B55AA4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30036" w14:textId="77777777" w:rsidR="00971242" w:rsidRDefault="00971242" w:rsidP="00C01E9F">
      <w:r>
        <w:separator/>
      </w:r>
    </w:p>
  </w:footnote>
  <w:footnote w:type="continuationSeparator" w:id="0">
    <w:p w14:paraId="5C5371FB" w14:textId="77777777" w:rsidR="00971242" w:rsidRDefault="00971242" w:rsidP="00C01E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58B6F" w14:textId="7DFD7BCD" w:rsidR="00C01E9F" w:rsidRPr="00C01E9F" w:rsidRDefault="00C01E9F" w:rsidP="00C01E9F">
    <w:pPr>
      <w:pStyle w:val="Kopfzeile"/>
      <w:jc w:val="center"/>
      <w:rPr>
        <w:rFonts w:ascii="Arial" w:hAnsi="Arial" w:cs="Arial"/>
        <w:b/>
        <w:bCs/>
      </w:rPr>
    </w:pPr>
    <w:r w:rsidRPr="00C01E9F">
      <w:rPr>
        <w:rFonts w:ascii="Arial" w:hAnsi="Arial" w:cs="Arial"/>
        <w:b/>
        <w:bCs/>
      </w:rPr>
      <w:t>Bücherliste „</w:t>
    </w:r>
    <w:r w:rsidR="00820C9B">
      <w:rPr>
        <w:rFonts w:ascii="Arial" w:hAnsi="Arial" w:cs="Arial"/>
        <w:b/>
        <w:bCs/>
      </w:rPr>
      <w:t>Fachkräfte für Kurier-, Express- und Postdienstleistungen</w:t>
    </w:r>
    <w:r w:rsidRPr="00C01E9F">
      <w:rPr>
        <w:rFonts w:ascii="Arial" w:hAnsi="Arial" w:cs="Arial"/>
        <w:b/>
        <w:bCs/>
      </w:rPr>
      <w:t xml:space="preserve">“ im Schuljahr </w:t>
    </w:r>
    <w:r w:rsidR="00235FB4">
      <w:rPr>
        <w:rFonts w:ascii="Arial" w:hAnsi="Arial" w:cs="Arial"/>
        <w:b/>
        <w:bCs/>
      </w:rPr>
      <w:t>2</w:t>
    </w:r>
    <w:r w:rsidR="006059CB">
      <w:rPr>
        <w:rFonts w:ascii="Arial" w:hAnsi="Arial" w:cs="Arial"/>
        <w:b/>
        <w:bCs/>
      </w:rPr>
      <w:t>6</w:t>
    </w:r>
    <w:r w:rsidR="00235FB4">
      <w:rPr>
        <w:rFonts w:ascii="Arial" w:hAnsi="Arial" w:cs="Arial"/>
        <w:b/>
        <w:bCs/>
      </w:rPr>
      <w:t>/2</w:t>
    </w:r>
    <w:r w:rsidR="006059CB">
      <w:rPr>
        <w:rFonts w:ascii="Arial" w:hAnsi="Arial" w:cs="Arial"/>
        <w:b/>
        <w:bCs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9F"/>
    <w:rsid w:val="000027CE"/>
    <w:rsid w:val="00031735"/>
    <w:rsid w:val="000345F6"/>
    <w:rsid w:val="000647EA"/>
    <w:rsid w:val="001001B3"/>
    <w:rsid w:val="001134F3"/>
    <w:rsid w:val="001563A5"/>
    <w:rsid w:val="00160B67"/>
    <w:rsid w:val="0016122C"/>
    <w:rsid w:val="001700BB"/>
    <w:rsid w:val="00183688"/>
    <w:rsid w:val="001909D5"/>
    <w:rsid w:val="001A4969"/>
    <w:rsid w:val="001D3E56"/>
    <w:rsid w:val="0023408C"/>
    <w:rsid w:val="00235FB4"/>
    <w:rsid w:val="00267FAF"/>
    <w:rsid w:val="00294B51"/>
    <w:rsid w:val="002D0F75"/>
    <w:rsid w:val="0033585D"/>
    <w:rsid w:val="0035727B"/>
    <w:rsid w:val="003657E0"/>
    <w:rsid w:val="00377407"/>
    <w:rsid w:val="0039524A"/>
    <w:rsid w:val="003D220B"/>
    <w:rsid w:val="00436B5A"/>
    <w:rsid w:val="00441D24"/>
    <w:rsid w:val="004954D4"/>
    <w:rsid w:val="004A2F05"/>
    <w:rsid w:val="004B1A63"/>
    <w:rsid w:val="004E4E80"/>
    <w:rsid w:val="00513E2B"/>
    <w:rsid w:val="00551C00"/>
    <w:rsid w:val="0058605F"/>
    <w:rsid w:val="005A1B7F"/>
    <w:rsid w:val="005D1FEF"/>
    <w:rsid w:val="005F539A"/>
    <w:rsid w:val="006059CB"/>
    <w:rsid w:val="00626BE5"/>
    <w:rsid w:val="00631508"/>
    <w:rsid w:val="006340E3"/>
    <w:rsid w:val="0067339F"/>
    <w:rsid w:val="006B6CD1"/>
    <w:rsid w:val="006E32BB"/>
    <w:rsid w:val="00723096"/>
    <w:rsid w:val="00732CF4"/>
    <w:rsid w:val="007670D4"/>
    <w:rsid w:val="00782294"/>
    <w:rsid w:val="007B5016"/>
    <w:rsid w:val="007C1BA6"/>
    <w:rsid w:val="007D3554"/>
    <w:rsid w:val="007F5141"/>
    <w:rsid w:val="007F7B41"/>
    <w:rsid w:val="0080598C"/>
    <w:rsid w:val="008176B2"/>
    <w:rsid w:val="00820C9B"/>
    <w:rsid w:val="00863DF8"/>
    <w:rsid w:val="00866133"/>
    <w:rsid w:val="00867E3C"/>
    <w:rsid w:val="00875DDC"/>
    <w:rsid w:val="008E7AC0"/>
    <w:rsid w:val="008F7D60"/>
    <w:rsid w:val="00916BEF"/>
    <w:rsid w:val="009239F3"/>
    <w:rsid w:val="00933361"/>
    <w:rsid w:val="00971242"/>
    <w:rsid w:val="009B4748"/>
    <w:rsid w:val="009D6893"/>
    <w:rsid w:val="00A11B86"/>
    <w:rsid w:val="00A17FA9"/>
    <w:rsid w:val="00A46600"/>
    <w:rsid w:val="00A90F03"/>
    <w:rsid w:val="00AA17DF"/>
    <w:rsid w:val="00AC629E"/>
    <w:rsid w:val="00B02CAB"/>
    <w:rsid w:val="00B20DAF"/>
    <w:rsid w:val="00B53AE9"/>
    <w:rsid w:val="00B61104"/>
    <w:rsid w:val="00B80403"/>
    <w:rsid w:val="00BB756A"/>
    <w:rsid w:val="00BC0E2E"/>
    <w:rsid w:val="00BC4350"/>
    <w:rsid w:val="00BE66DF"/>
    <w:rsid w:val="00BF72B8"/>
    <w:rsid w:val="00C01E9F"/>
    <w:rsid w:val="00C1574B"/>
    <w:rsid w:val="00C37EF4"/>
    <w:rsid w:val="00C45D2D"/>
    <w:rsid w:val="00C472AE"/>
    <w:rsid w:val="00C667B5"/>
    <w:rsid w:val="00C86B5F"/>
    <w:rsid w:val="00CC180A"/>
    <w:rsid w:val="00CC6CD1"/>
    <w:rsid w:val="00CE2BDF"/>
    <w:rsid w:val="00CE6798"/>
    <w:rsid w:val="00CF3063"/>
    <w:rsid w:val="00CF508D"/>
    <w:rsid w:val="00D07FC6"/>
    <w:rsid w:val="00D44C71"/>
    <w:rsid w:val="00D60064"/>
    <w:rsid w:val="00DD6C41"/>
    <w:rsid w:val="00E80A67"/>
    <w:rsid w:val="00F0699E"/>
    <w:rsid w:val="00F666EB"/>
    <w:rsid w:val="00F775C3"/>
    <w:rsid w:val="00F90A6A"/>
    <w:rsid w:val="00FB7E64"/>
    <w:rsid w:val="00FC28D6"/>
    <w:rsid w:val="00FC76DA"/>
    <w:rsid w:val="00FE7DAD"/>
    <w:rsid w:val="00FF140F"/>
    <w:rsid w:val="070FAFD2"/>
    <w:rsid w:val="08366A59"/>
    <w:rsid w:val="14C562DC"/>
    <w:rsid w:val="1AAD1519"/>
    <w:rsid w:val="2F0CA436"/>
    <w:rsid w:val="447BFEB4"/>
    <w:rsid w:val="47B22B0B"/>
    <w:rsid w:val="4B55AA4C"/>
    <w:rsid w:val="7C71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4DB83"/>
  <w14:defaultImageDpi w14:val="32767"/>
  <w15:docId w15:val="{A6602443-6BC1-EC4C-964C-CAB1E023E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7FC6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01E9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C01E9F"/>
  </w:style>
  <w:style w:type="paragraph" w:styleId="Fuzeile">
    <w:name w:val="footer"/>
    <w:basedOn w:val="Standard"/>
    <w:link w:val="FuzeileZchn"/>
    <w:uiPriority w:val="99"/>
    <w:unhideWhenUsed/>
    <w:rsid w:val="00C01E9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01E9F"/>
  </w:style>
  <w:style w:type="table" w:styleId="Tabellenraster">
    <w:name w:val="Table Grid"/>
    <w:basedOn w:val="NormaleTabelle"/>
    <w:uiPriority w:val="39"/>
    <w:rsid w:val="00C01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A4660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6600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66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5dbc82-a8a7-4ab6-a163-8eca6fbf22f5">
      <Terms xmlns="http://schemas.microsoft.com/office/infopath/2007/PartnerControls"/>
    </lcf76f155ced4ddcb4097134ff3c332f>
    <TaxCatchAll xmlns="4fb9d51e-e3d6-4aba-80dc-2115ad42012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1622EC2306FED45BD44A416488E51EB" ma:contentTypeVersion="12" ma:contentTypeDescription="Ein neues Dokument erstellen." ma:contentTypeScope="" ma:versionID="06f548c70fea6155591a678296a81557">
  <xsd:schema xmlns:xsd="http://www.w3.org/2001/XMLSchema" xmlns:xs="http://www.w3.org/2001/XMLSchema" xmlns:p="http://schemas.microsoft.com/office/2006/metadata/properties" xmlns:ns2="ef5dbc82-a8a7-4ab6-a163-8eca6fbf22f5" xmlns:ns3="4fb9d51e-e3d6-4aba-80dc-2115ad420129" targetNamespace="http://schemas.microsoft.com/office/2006/metadata/properties" ma:root="true" ma:fieldsID="f827216ebefcc8a2744148b91fc83f8c" ns2:_="" ns3:_="">
    <xsd:import namespace="ef5dbc82-a8a7-4ab6-a163-8eca6fbf22f5"/>
    <xsd:import namespace="4fb9d51e-e3d6-4aba-80dc-2115ad420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dbc82-a8a7-4ab6-a163-8eca6fbf2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ierungen" ma:readOnly="false" ma:fieldId="{5cf76f15-5ced-4ddc-b409-7134ff3c332f}" ma:taxonomyMulti="true" ma:sspId="fd92bede-9992-457d-9796-e0f14a3c65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9d51e-e3d6-4aba-80dc-2115ad4201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a237aba-e5fe-46d1-b8cb-7202177c318f}" ma:internalName="TaxCatchAll" ma:showField="CatchAllData" ma:web="4fb9d51e-e3d6-4aba-80dc-2115ad4201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387E51-3EA0-49EF-A7AD-F4C496CF3B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B675DD-9603-724B-995C-7F7CCAAE21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A3B2D4B-5CFE-4749-B4C8-DC74DA55A115}">
  <ds:schemaRefs>
    <ds:schemaRef ds:uri="http://schemas.microsoft.com/office/2006/metadata/properties"/>
    <ds:schemaRef ds:uri="http://schemas.microsoft.com/office/infopath/2007/PartnerControls"/>
    <ds:schemaRef ds:uri="ef5dbc82-a8a7-4ab6-a163-8eca6fbf22f5"/>
    <ds:schemaRef ds:uri="4fb9d51e-e3d6-4aba-80dc-2115ad420129"/>
  </ds:schemaRefs>
</ds:datastoreItem>
</file>

<file path=customXml/itemProps4.xml><?xml version="1.0" encoding="utf-8"?>
<ds:datastoreItem xmlns:ds="http://schemas.openxmlformats.org/officeDocument/2006/customXml" ds:itemID="{CABB9F2C-BE8A-4341-A5DF-225D6F1F9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5dbc82-a8a7-4ab6-a163-8eca6fbf22f5"/>
    <ds:schemaRef ds:uri="4fb9d51e-e3d6-4aba-80dc-2115ad420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565</Characters>
  <Application>Microsoft Office Word</Application>
  <DocSecurity>0</DocSecurity>
  <Lines>4</Lines>
  <Paragraphs>1</Paragraphs>
  <ScaleCrop>false</ScaleCrop>
  <Company>Microsoft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Kornelia Frings</dc:creator>
  <cp:lastModifiedBy>Chantal Kraaß</cp:lastModifiedBy>
  <cp:revision>12</cp:revision>
  <cp:lastPrinted>2022-06-16T18:45:00Z</cp:lastPrinted>
  <dcterms:created xsi:type="dcterms:W3CDTF">2024-06-13T13:10:00Z</dcterms:created>
  <dcterms:modified xsi:type="dcterms:W3CDTF">2026-08-27T15:51:00Z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0x01010041622EC2306FED45BD44A416488E51EB</vt:lpwstr>
  </property>
  <property fmtid="{D5CDD505-2E9C-101B-9397-08002B2CF9AE}" pid="3" name="MediaServiceImageTags">
    <vt:lpwstr/>
  </property>
</Properties>
</file>